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2DD1A2F2" w:rsidR="00281523" w:rsidRPr="00284003" w:rsidRDefault="00046586" w:rsidP="006B0EC8">
      <w:pPr>
        <w:pStyle w:val="Metodicklist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Průběžná zpráva</w:t>
      </w:r>
      <w:r w:rsidR="00AD54B8" w:rsidRPr="00284003">
        <w:rPr>
          <w:rFonts w:cstheme="majorHAnsi"/>
          <w:color w:val="auto"/>
        </w:rPr>
        <w:t xml:space="preserve"> za období</w:t>
      </w:r>
      <w:r w:rsidR="0051206D" w:rsidRPr="00284003">
        <w:rPr>
          <w:rFonts w:cstheme="majorHAnsi"/>
          <w:color w:val="auto"/>
        </w:rPr>
        <w:t xml:space="preserve"> </w:t>
      </w:r>
      <w:r w:rsidR="002F4C4E">
        <w:rPr>
          <w:rFonts w:cstheme="majorHAnsi"/>
          <w:color w:val="auto"/>
        </w:rPr>
        <w:t>09</w:t>
      </w:r>
      <w:r w:rsidR="0051206D" w:rsidRPr="006130CC">
        <w:rPr>
          <w:rFonts w:cstheme="majorHAnsi"/>
          <w:color w:val="auto"/>
        </w:rPr>
        <w:t>/202</w:t>
      </w:r>
      <w:r w:rsidR="002F4C4E">
        <w:rPr>
          <w:rFonts w:cstheme="majorHAnsi"/>
          <w:color w:val="auto"/>
        </w:rPr>
        <w:t>5</w:t>
      </w:r>
      <w:r w:rsidR="0051206D" w:rsidRPr="006130CC">
        <w:rPr>
          <w:rFonts w:cstheme="majorHAnsi"/>
          <w:color w:val="auto"/>
        </w:rPr>
        <w:t xml:space="preserve"> – </w:t>
      </w:r>
      <w:r w:rsidR="002F4C4E">
        <w:rPr>
          <w:rFonts w:cstheme="majorHAnsi"/>
          <w:color w:val="auto"/>
        </w:rPr>
        <w:t>02/2026</w:t>
      </w:r>
    </w:p>
    <w:p w14:paraId="34BE8D0F" w14:textId="388AEF2C" w:rsidR="00281523" w:rsidRPr="00284003" w:rsidRDefault="002F4C4E" w:rsidP="006B0EC8">
      <w:pPr>
        <w:pStyle w:val="Hlavnnadpis"/>
        <w:ind w:left="-142"/>
        <w:rPr>
          <w:rFonts w:cstheme="majorHAnsi"/>
          <w:color w:val="auto"/>
        </w:rPr>
      </w:pPr>
      <w:r>
        <w:rPr>
          <w:rFonts w:cstheme="majorHAnsi"/>
          <w:color w:val="auto"/>
        </w:rPr>
        <w:t>NÁVRATOVÉ PROJEKTY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53018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530180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3251900D" w:rsidR="000C2DB9" w:rsidRPr="006130CC" w:rsidRDefault="000C2DB9" w:rsidP="002F4C4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proofErr w:type="gramStart"/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proofErr w:type="gramEnd"/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9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5</w:t>
            </w:r>
          </w:p>
        </w:tc>
        <w:tc>
          <w:tcPr>
            <w:tcW w:w="2835" w:type="dxa"/>
            <w:vAlign w:val="center"/>
          </w:tcPr>
          <w:p w14:paraId="699F2060" w14:textId="5070AABE" w:rsidR="000C2DB9" w:rsidRPr="006130CC" w:rsidRDefault="000C2DB9" w:rsidP="002F4C4E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proofErr w:type="gramStart"/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proofErr w:type="gramEnd"/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31. 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8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2F4C4E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6</w:t>
            </w:r>
          </w:p>
        </w:tc>
      </w:tr>
      <w:tr w:rsidR="00E4446B" w:rsidRPr="00284003" w14:paraId="79E6E954" w14:textId="77777777" w:rsidTr="00530180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530180">
        <w:trPr>
          <w:trHeight w:val="229"/>
        </w:trPr>
        <w:tc>
          <w:tcPr>
            <w:tcW w:w="4111" w:type="dxa"/>
          </w:tcPr>
          <w:p w14:paraId="1B926B36" w14:textId="77777777" w:rsidR="002F4C4E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Kontaktní údaje </w:t>
            </w:r>
          </w:p>
          <w:p w14:paraId="2A9236C6" w14:textId="2FDB434C" w:rsidR="000C2DB9" w:rsidRPr="00284003" w:rsidRDefault="000C2DB9" w:rsidP="002F4C4E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(telefon, e-mail</w:t>
            </w:r>
            <w:r w:rsidR="002F4C4E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 xml:space="preserve"> MENDELU</w:t>
            </w: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530180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530180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4C2177"/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4C2177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1A61BB5" w14:textId="5B28AB5B" w:rsidR="002F4C4E" w:rsidRPr="00D95686" w:rsidRDefault="002F4C4E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z</w:t>
            </w:r>
            <w:r w:rsidRPr="002F4C4E">
              <w:rPr>
                <w:rFonts w:asciiTheme="majorHAnsi" w:hAnsiTheme="majorHAnsi" w:cstheme="majorHAnsi"/>
                <w:i/>
                <w:iCs/>
                <w:szCs w:val="20"/>
              </w:rPr>
              <w:t>ahrnuje plánované a realizované způsobilé činnosti dle MPR 8/2023 – viz č. 4, odst. 2.</w:t>
            </w:r>
          </w:p>
        </w:tc>
      </w:tr>
      <w:tr w:rsidR="00270427" w:rsidRPr="00284003" w14:paraId="6B6204DF" w14:textId="77777777" w:rsidTr="004C2177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25DF67E5" w:rsidR="00270427" w:rsidRPr="00D95686" w:rsidRDefault="00564B6F" w:rsidP="003B4595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Popis plánovaného/podpořeného pracovního výsledku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CF6B5" w:rsidR="00270427" w:rsidRPr="00D95686" w:rsidRDefault="00A96B63" w:rsidP="000E7625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ve sledovaném období</w:t>
            </w:r>
            <w:r w:rsidR="00220D91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předkládané průběžné zprávy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4C2177">
        <w:tc>
          <w:tcPr>
            <w:tcW w:w="3028" w:type="dxa"/>
          </w:tcPr>
          <w:p w14:paraId="2A61BF85" w14:textId="77777777" w:rsidR="00270427" w:rsidRPr="000F7392" w:rsidRDefault="00270427" w:rsidP="004C2177"/>
        </w:tc>
        <w:tc>
          <w:tcPr>
            <w:tcW w:w="3028" w:type="dxa"/>
          </w:tcPr>
          <w:p w14:paraId="02FD295C" w14:textId="77777777" w:rsidR="00270427" w:rsidRPr="000F7392" w:rsidRDefault="00270427" w:rsidP="004C2177"/>
        </w:tc>
        <w:tc>
          <w:tcPr>
            <w:tcW w:w="3028" w:type="dxa"/>
          </w:tcPr>
          <w:p w14:paraId="4528724F" w14:textId="77777777" w:rsidR="00270427" w:rsidRPr="000F7392" w:rsidRDefault="00270427" w:rsidP="004C2177"/>
        </w:tc>
      </w:tr>
      <w:tr w:rsidR="00270427" w:rsidRPr="00284003" w14:paraId="5FF6E9B1" w14:textId="77777777" w:rsidTr="004C2177">
        <w:tc>
          <w:tcPr>
            <w:tcW w:w="3028" w:type="dxa"/>
          </w:tcPr>
          <w:p w14:paraId="51A6E584" w14:textId="77777777" w:rsidR="00270427" w:rsidRPr="000F7392" w:rsidRDefault="00270427" w:rsidP="004C2177"/>
        </w:tc>
        <w:tc>
          <w:tcPr>
            <w:tcW w:w="3028" w:type="dxa"/>
          </w:tcPr>
          <w:p w14:paraId="0ABFE9CC" w14:textId="77777777" w:rsidR="00270427" w:rsidRPr="000F7392" w:rsidRDefault="00270427" w:rsidP="004C2177"/>
        </w:tc>
        <w:tc>
          <w:tcPr>
            <w:tcW w:w="3028" w:type="dxa"/>
          </w:tcPr>
          <w:p w14:paraId="7F78FFB6" w14:textId="77777777" w:rsidR="00270427" w:rsidRPr="000F7392" w:rsidRDefault="00270427" w:rsidP="004C2177"/>
        </w:tc>
      </w:tr>
      <w:tr w:rsidR="00E829DD" w:rsidRPr="00284003" w14:paraId="0A0E163B" w14:textId="77777777" w:rsidTr="004C2177">
        <w:tc>
          <w:tcPr>
            <w:tcW w:w="3028" w:type="dxa"/>
          </w:tcPr>
          <w:p w14:paraId="41426BC1" w14:textId="77777777" w:rsidR="00E829DD" w:rsidRPr="000F7392" w:rsidRDefault="00E829DD" w:rsidP="004C2177"/>
        </w:tc>
        <w:tc>
          <w:tcPr>
            <w:tcW w:w="3028" w:type="dxa"/>
          </w:tcPr>
          <w:p w14:paraId="2C2C9B83" w14:textId="77777777" w:rsidR="00E829DD" w:rsidRPr="000F7392" w:rsidRDefault="00E829DD" w:rsidP="004C2177"/>
        </w:tc>
        <w:tc>
          <w:tcPr>
            <w:tcW w:w="3028" w:type="dxa"/>
          </w:tcPr>
          <w:p w14:paraId="4656C69C" w14:textId="77777777" w:rsidR="00E829DD" w:rsidRPr="000F7392" w:rsidRDefault="00E829DD" w:rsidP="004C2177"/>
        </w:tc>
      </w:tr>
      <w:tr w:rsidR="00E829DD" w:rsidRPr="00284003" w14:paraId="1F0C5DE1" w14:textId="77777777" w:rsidTr="004C2177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4C2177">
        <w:tc>
          <w:tcPr>
            <w:tcW w:w="3028" w:type="dxa"/>
            <w:gridSpan w:val="3"/>
          </w:tcPr>
          <w:p w14:paraId="535B6B37" w14:textId="77777777" w:rsidR="00E829DD" w:rsidRPr="000F7392" w:rsidRDefault="00E829DD" w:rsidP="004C2177"/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4C2177">
        <w:tc>
          <w:tcPr>
            <w:tcW w:w="3028" w:type="dxa"/>
            <w:gridSpan w:val="3"/>
          </w:tcPr>
          <w:p w14:paraId="7BF7C53A" w14:textId="100F9319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Stav 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výstupů a </w:t>
            </w:r>
            <w:r w:rsidR="001A0D1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6A0F8D1E" w14:textId="6384CB72" w:rsidR="00467814" w:rsidRPr="00530180" w:rsidRDefault="00467814" w:rsidP="00530180">
            <w:pPr>
              <w:widowControl w:val="0"/>
              <w:spacing w:after="0" w:line="40" w:lineRule="atLeast"/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 w:rsidR="009E3679">
              <w:rPr>
                <w:rFonts w:asciiTheme="majorHAnsi" w:hAnsiTheme="majorHAnsi" w:cstheme="majorHAnsi"/>
                <w:i/>
                <w:iCs/>
                <w:szCs w:val="20"/>
              </w:rPr>
              <w:t>plánované a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</w:t>
            </w:r>
            <w:r w:rsidR="009E3679">
              <w:rPr>
                <w:rFonts w:asciiTheme="majorHAnsi" w:hAnsiTheme="majorHAnsi" w:cstheme="majorHAnsi"/>
                <w:i/>
                <w:iCs/>
                <w:szCs w:val="20"/>
              </w:rPr>
              <w:t xml:space="preserve">výstupy a výzkumné aktivity. </w:t>
            </w:r>
          </w:p>
        </w:tc>
      </w:tr>
      <w:tr w:rsidR="00E4204C" w:rsidRPr="00284003" w14:paraId="30D434E7" w14:textId="77777777" w:rsidTr="004C2177">
        <w:tc>
          <w:tcPr>
            <w:tcW w:w="3028" w:type="dxa"/>
          </w:tcPr>
          <w:p w14:paraId="442E066D" w14:textId="53AD7FED" w:rsidR="00E4204C" w:rsidRDefault="00C83E05" w:rsidP="00E4204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Předpokládané</w:t>
            </w:r>
            <w:r w:rsidR="00E4204C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6134032F" w14:textId="6947716F" w:rsidR="00E4204C" w:rsidRPr="000F7392" w:rsidRDefault="00E4204C" w:rsidP="00E4204C">
            <w:pPr>
              <w:spacing w:after="0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6057D826" w:rsidR="0056685D" w:rsidRDefault="00E4204C" w:rsidP="0056685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Realizované výstupy</w:t>
            </w:r>
            <w:r w:rsidR="009E367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 výzkumné aktivity</w:t>
            </w:r>
          </w:p>
          <w:p w14:paraId="5F9BD4A3" w14:textId="2FC174C1" w:rsidR="00EF28A3" w:rsidRPr="00EF28A3" w:rsidRDefault="00CE3C17" w:rsidP="0056685D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Uveďte, v jaké fázi se daný výsledek 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 sledovaném období předkládané průběžné zprávy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nachází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4C2177">
        <w:tc>
          <w:tcPr>
            <w:tcW w:w="3028" w:type="dxa"/>
          </w:tcPr>
          <w:p w14:paraId="57FE607A" w14:textId="77777777" w:rsidR="00E4204C" w:rsidRPr="000F7392" w:rsidRDefault="00E4204C" w:rsidP="004C2177"/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4C2177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4C2177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4C2177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4C2177">
        <w:tc>
          <w:tcPr>
            <w:tcW w:w="3028" w:type="dxa"/>
            <w:gridSpan w:val="3"/>
          </w:tcPr>
          <w:p w14:paraId="3A86B209" w14:textId="77777777" w:rsidR="006D1EF4" w:rsidRPr="000F7392" w:rsidRDefault="006D1EF4" w:rsidP="004C2177"/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77777777" w:rsidR="00CB68AC" w:rsidRDefault="00CB68AC" w:rsidP="00BC7F7C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62FDC" w:rsidRPr="00B62FDC" w14:paraId="036DDF13" w14:textId="77777777" w:rsidTr="004C2177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EF09" w14:textId="273F8C9A" w:rsidR="00B62FDC" w:rsidRPr="00B62FDC" w:rsidRDefault="00B62FDC" w:rsidP="00852039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Přehled čerpání rozpočtu </w:t>
            </w:r>
            <w:r w:rsidR="00530180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za sledované období </w:t>
            </w:r>
            <w:r w:rsidR="00530180" w:rsidRPr="00530180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09/2025 – </w:t>
            </w:r>
            <w:r w:rsidR="00852039">
              <w:rPr>
                <w:rFonts w:asciiTheme="majorHAnsi" w:hAnsiTheme="majorHAnsi" w:cstheme="majorHAnsi"/>
                <w:b/>
                <w:sz w:val="24"/>
                <w:lang w:eastAsia="ar-SA"/>
              </w:rPr>
              <w:t>12</w:t>
            </w:r>
            <w:r w:rsidR="00530180" w:rsidRPr="00530180">
              <w:rPr>
                <w:rFonts w:asciiTheme="majorHAnsi" w:hAnsiTheme="majorHAnsi" w:cstheme="majorHAnsi"/>
                <w:b/>
                <w:sz w:val="24"/>
                <w:lang w:eastAsia="ar-SA"/>
              </w:rPr>
              <w:t>/202</w:t>
            </w:r>
            <w:r w:rsidR="00852039">
              <w:rPr>
                <w:rFonts w:asciiTheme="majorHAnsi" w:hAnsiTheme="majorHAnsi" w:cstheme="majorHAnsi"/>
                <w:b/>
                <w:sz w:val="24"/>
                <w:lang w:eastAsia="ar-SA"/>
              </w:rPr>
              <w:t>5</w:t>
            </w:r>
          </w:p>
        </w:tc>
      </w:tr>
      <w:tr w:rsidR="00B62FDC" w:rsidRPr="00B62FDC" w14:paraId="25C64063" w14:textId="77777777" w:rsidTr="004C2177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539" w14:textId="77777777" w:rsidR="00B62FDC" w:rsidRPr="00B62FDC" w:rsidRDefault="00B62FDC" w:rsidP="004C2177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83D2" w14:textId="48CAEF6A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Přidělená částka </w:t>
            </w:r>
            <w:r w:rsidR="00530180">
              <w:rPr>
                <w:rFonts w:asciiTheme="majorHAnsi" w:eastAsia="Times New Roman" w:hAnsiTheme="majorHAnsi" w:cstheme="majorHAnsi"/>
                <w:color w:val="000000"/>
              </w:rPr>
              <w:t>2025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081" w14:textId="4DD64006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Vyčerpaná částka </w:t>
            </w:r>
            <w:r w:rsidR="00A25E4C">
              <w:rPr>
                <w:rFonts w:asciiTheme="majorHAnsi" w:eastAsia="Times New Roman" w:hAnsiTheme="majorHAnsi" w:cstheme="majorHAnsi"/>
                <w:color w:val="000000"/>
              </w:rPr>
              <w:t>v období        09 – 12/2025</w:t>
            </w:r>
          </w:p>
        </w:tc>
      </w:tr>
      <w:tr w:rsidR="00B62FDC" w:rsidRPr="00B62FDC" w14:paraId="63FDB6EF" w14:textId="77777777" w:rsidTr="004C2177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E29E" w14:textId="77777777" w:rsidR="00B62FDC" w:rsidRPr="00B62FDC" w:rsidRDefault="00B62FDC" w:rsidP="004C2177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talent manažera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A45" w14:textId="77777777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EDC" w14:textId="77777777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62FDC" w:rsidRPr="00B62FDC" w14:paraId="305D88D7" w14:textId="77777777" w:rsidTr="004C2177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FE6F0" w14:textId="15EEF1A8" w:rsidR="00B62FDC" w:rsidRPr="00B62FDC" w:rsidRDefault="00B62FDC" w:rsidP="004C2177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zajištění péče o</w:t>
            </w:r>
            <w:r w:rsidR="000840A5">
              <w:rPr>
                <w:rFonts w:asciiTheme="majorHAnsi" w:hAnsiTheme="majorHAnsi" w:cstheme="majorHAnsi"/>
                <w:color w:val="000000"/>
              </w:rPr>
              <w:t> </w:t>
            </w:r>
            <w:r w:rsidRPr="00B62FDC">
              <w:rPr>
                <w:rFonts w:asciiTheme="majorHAnsi" w:hAnsiTheme="majorHAnsi" w:cstheme="majorHAnsi"/>
                <w:color w:val="000000"/>
              </w:rPr>
              <w:t>dítě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3F2E" w14:textId="77777777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82D" w14:textId="77777777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62FDC" w:rsidRPr="00B62FDC" w14:paraId="5774FE49" w14:textId="77777777" w:rsidTr="004C2177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6890" w14:textId="77777777" w:rsidR="00B62FDC" w:rsidRPr="00B62FDC" w:rsidRDefault="00B62FDC" w:rsidP="004C2177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32897" w14:textId="77777777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FF40" w14:textId="77777777" w:rsidR="00B62FDC" w:rsidRPr="00B62FDC" w:rsidRDefault="00B62FDC" w:rsidP="004C2177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1B50575" w14:textId="25D4B782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p w14:paraId="490A297D" w14:textId="2A44F2CD" w:rsidR="00B66EF1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22365C2" w14:textId="3D8C3A84" w:rsidR="00852039" w:rsidRDefault="0085203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7AD9F57" w14:textId="2F8B3707" w:rsidR="00852039" w:rsidRDefault="0085203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ACAC3B7" w14:textId="6937F8CD" w:rsidR="00852039" w:rsidRDefault="0085203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350BE52" w14:textId="77777777" w:rsidR="00852039" w:rsidRDefault="0085203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852039" w:rsidRPr="00B62FDC" w14:paraId="7F1F6E8D" w14:textId="77777777" w:rsidTr="007E4C24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2E0D" w14:textId="729EC0B4" w:rsidR="00852039" w:rsidRPr="00B62FDC" w:rsidRDefault="00852039" w:rsidP="00852039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Přehled čerpání rozpočtu 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za sledované období </w:t>
            </w:r>
            <w:bookmarkStart w:id="0" w:name="_GoBack"/>
            <w:r w:rsidRPr="00530180">
              <w:rPr>
                <w:rFonts w:asciiTheme="majorHAnsi" w:hAnsiTheme="majorHAnsi" w:cstheme="majorHAnsi"/>
                <w:b/>
                <w:sz w:val="24"/>
                <w:lang w:eastAsia="ar-SA"/>
              </w:rPr>
              <w:t>0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1</w:t>
            </w:r>
            <w:r w:rsidRPr="00530180">
              <w:rPr>
                <w:rFonts w:asciiTheme="majorHAnsi" w:hAnsiTheme="majorHAnsi" w:cstheme="majorHAnsi"/>
                <w:b/>
                <w:sz w:val="24"/>
                <w:lang w:eastAsia="ar-SA"/>
              </w:rPr>
              <w:t>/202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6</w:t>
            </w:r>
            <w:r w:rsidRPr="00530180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– 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02/2026</w:t>
            </w:r>
            <w:bookmarkEnd w:id="0"/>
          </w:p>
        </w:tc>
      </w:tr>
      <w:tr w:rsidR="00852039" w:rsidRPr="00B62FDC" w14:paraId="351E8080" w14:textId="77777777" w:rsidTr="007E4C24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2283" w14:textId="77777777" w:rsidR="00852039" w:rsidRPr="00B62FDC" w:rsidRDefault="00852039" w:rsidP="007E4C24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EF35" w14:textId="216D4A3E" w:rsidR="00852039" w:rsidRPr="00B62FDC" w:rsidRDefault="00852039" w:rsidP="00852039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Přidělená částka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202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8238" w14:textId="608AFF5F" w:rsidR="00852039" w:rsidRPr="00B62FDC" w:rsidRDefault="00852039" w:rsidP="007E4C2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 xml:space="preserve">Vyčerpaná částka </w:t>
            </w:r>
            <w:r w:rsidR="00A25E4C">
              <w:rPr>
                <w:rFonts w:asciiTheme="majorHAnsi" w:eastAsia="Times New Roman" w:hAnsiTheme="majorHAnsi" w:cstheme="majorHAnsi"/>
                <w:color w:val="000000"/>
              </w:rPr>
              <w:t>v období         01 – 02/2026</w:t>
            </w:r>
          </w:p>
        </w:tc>
      </w:tr>
      <w:tr w:rsidR="00852039" w:rsidRPr="00B62FDC" w14:paraId="25ACB81B" w14:textId="77777777" w:rsidTr="007E4C24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48663" w14:textId="77777777" w:rsidR="00852039" w:rsidRPr="00B62FDC" w:rsidRDefault="00852039" w:rsidP="007E4C24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talent manažera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6A3" w14:textId="77777777" w:rsidR="00852039" w:rsidRPr="00B62FDC" w:rsidRDefault="00852039" w:rsidP="007E4C2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306" w14:textId="77777777" w:rsidR="00852039" w:rsidRPr="00B62FDC" w:rsidRDefault="00852039" w:rsidP="007E4C2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852039" w:rsidRPr="00B62FDC" w14:paraId="1BDE5CC9" w14:textId="77777777" w:rsidTr="007E4C24">
        <w:trPr>
          <w:trHeight w:val="782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F9F00" w14:textId="77777777" w:rsidR="00852039" w:rsidRPr="00B62FDC" w:rsidRDefault="00852039" w:rsidP="007E4C24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Náklady na zajištění péče o</w:t>
            </w:r>
            <w:r>
              <w:rPr>
                <w:rFonts w:asciiTheme="majorHAnsi" w:hAnsiTheme="majorHAnsi" w:cstheme="majorHAnsi"/>
                <w:color w:val="000000"/>
              </w:rPr>
              <w:t> </w:t>
            </w:r>
            <w:r w:rsidRPr="00B62FDC">
              <w:rPr>
                <w:rFonts w:asciiTheme="majorHAnsi" w:hAnsiTheme="majorHAnsi" w:cstheme="majorHAnsi"/>
                <w:color w:val="000000"/>
              </w:rPr>
              <w:t>dítě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AFDF" w14:textId="77777777" w:rsidR="00852039" w:rsidRPr="00B62FDC" w:rsidRDefault="00852039" w:rsidP="007E4C2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501" w14:textId="77777777" w:rsidR="00852039" w:rsidRPr="00B62FDC" w:rsidRDefault="00852039" w:rsidP="007E4C2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B62FDC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852039" w:rsidRPr="00B62FDC" w14:paraId="736BF361" w14:textId="77777777" w:rsidTr="007E4C24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4131" w14:textId="77777777" w:rsidR="00852039" w:rsidRPr="00B62FDC" w:rsidRDefault="00852039" w:rsidP="007E4C24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B62FDC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DB28" w14:textId="77777777" w:rsidR="00852039" w:rsidRPr="00B62FDC" w:rsidRDefault="00852039" w:rsidP="007E4C2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45A6" w14:textId="77777777" w:rsidR="00852039" w:rsidRPr="00B62FDC" w:rsidRDefault="00852039" w:rsidP="007E4C24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6431392A" w14:textId="6F1F066A" w:rsidR="00604ECF" w:rsidRDefault="00604ECF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4460F24" w14:textId="51431522" w:rsidR="00604ECF" w:rsidRDefault="00604ECF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58EA5C7" w14:textId="636B582A" w:rsidR="00604ECF" w:rsidRDefault="00604ECF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82236F3" w14:textId="77777777" w:rsidR="00604ECF" w:rsidRDefault="00604ECF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FFA1764" w14:textId="77777777" w:rsidR="00F37D6B" w:rsidRDefault="00F37D6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8F43FBF" w14:textId="24A5559C" w:rsidR="00B62FDC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75D207A7" w14:textId="77777777" w:rsidR="00B62FDC" w:rsidRPr="00284003" w:rsidRDefault="00B62FD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FE8EE38" w14:textId="6BDCFBCA" w:rsidR="00686CC5" w:rsidRDefault="00686CC5" w:rsidP="00686CC5"/>
    <w:sectPr w:rsidR="00686CC5" w:rsidSect="00FE4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7FF0F" w14:textId="77777777" w:rsidR="00660D1B" w:rsidRDefault="00660D1B" w:rsidP="00E64D97">
      <w:pPr>
        <w:spacing w:after="0" w:line="240" w:lineRule="auto"/>
      </w:pPr>
      <w:r>
        <w:separator/>
      </w:r>
    </w:p>
  </w:endnote>
  <w:endnote w:type="continuationSeparator" w:id="0">
    <w:p w14:paraId="728FD0E4" w14:textId="77777777" w:rsidR="00660D1B" w:rsidRDefault="00660D1B" w:rsidP="00E64D97">
      <w:pPr>
        <w:spacing w:after="0" w:line="240" w:lineRule="auto"/>
      </w:pPr>
      <w:r>
        <w:continuationSeparator/>
      </w:r>
    </w:p>
  </w:endnote>
  <w:endnote w:type="continuationNotice" w:id="1">
    <w:p w14:paraId="49410858" w14:textId="77777777" w:rsidR="00660D1B" w:rsidRDefault="00660D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27FF4" w14:textId="77777777" w:rsidR="0085471D" w:rsidRDefault="00854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32A12DA3" w:rsidR="003B16D2" w:rsidRPr="00403FC8" w:rsidRDefault="00403FC8" w:rsidP="00686CC5">
    <w:pPr>
      <w:pStyle w:val="Zpatsslovnmstrnky"/>
      <w:ind w:left="-142"/>
      <w:jc w:val="right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 w:rsidR="00FE46DE">
      <w:rPr>
        <w:color w:val="auto"/>
        <w:szCs w:val="16"/>
      </w:rPr>
      <w:t>GJM – Kategorie C – Návratové projekty</w:t>
    </w:r>
    <w:r w:rsidR="002218BD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686CC5">
      <w:rPr>
        <w:color w:val="auto"/>
        <w:szCs w:val="16"/>
      </w:rPr>
      <w:tab/>
    </w:r>
    <w:r w:rsidR="0085471D">
      <w:rPr>
        <w:color w:val="auto"/>
        <w:szCs w:val="16"/>
      </w:rPr>
      <w:t xml:space="preserve">                </w:t>
    </w:r>
    <w:r w:rsidR="00686CC5">
      <w:rPr>
        <w:color w:val="auto"/>
        <w:szCs w:val="16"/>
      </w:rPr>
      <w:t>Strana</w:t>
    </w:r>
    <w:r w:rsidR="000C6C6A">
      <w:rPr>
        <w:color w:val="auto"/>
        <w:szCs w:val="16"/>
      </w:rPr>
      <w:t xml:space="preserve"> </w:t>
    </w:r>
    <w:r w:rsidR="00686CC5">
      <w:rPr>
        <w:color w:val="auto"/>
        <w:szCs w:val="16"/>
      </w:rPr>
      <w:t xml:space="preserve"> </w:t>
    </w:r>
    <w:r w:rsidR="00686CC5">
      <w:rPr>
        <w:color w:val="auto"/>
        <w:szCs w:val="16"/>
      </w:rPr>
      <w:fldChar w:fldCharType="begin"/>
    </w:r>
    <w:r w:rsidR="00686CC5">
      <w:rPr>
        <w:color w:val="auto"/>
        <w:szCs w:val="16"/>
      </w:rPr>
      <w:instrText xml:space="preserve"> PAGE   \* MERGEFORMAT </w:instrText>
    </w:r>
    <w:r w:rsidR="00686CC5">
      <w:rPr>
        <w:color w:val="auto"/>
        <w:szCs w:val="16"/>
      </w:rPr>
      <w:fldChar w:fldCharType="separate"/>
    </w:r>
    <w:r w:rsidR="00CB0B3A">
      <w:rPr>
        <w:noProof/>
        <w:color w:val="auto"/>
        <w:szCs w:val="16"/>
      </w:rPr>
      <w:t>3</w:t>
    </w:r>
    <w:r w:rsidR="00686CC5">
      <w:rPr>
        <w:color w:val="auto"/>
        <w:szCs w:val="16"/>
      </w:rPr>
      <w:fldChar w:fldCharType="end"/>
    </w:r>
    <w:r w:rsidR="00686CC5">
      <w:rPr>
        <w:color w:val="auto"/>
        <w:szCs w:val="16"/>
      </w:rPr>
      <w:t xml:space="preserve"> z </w:t>
    </w:r>
    <w:r w:rsidR="00F179A1">
      <w:rPr>
        <w:color w:val="auto"/>
        <w:szCs w:val="16"/>
      </w:rPr>
      <w:fldChar w:fldCharType="begin"/>
    </w:r>
    <w:r w:rsidR="00F179A1">
      <w:rPr>
        <w:color w:val="auto"/>
        <w:szCs w:val="16"/>
      </w:rPr>
      <w:instrText xml:space="preserve"> NUMPAGES   \* MERGEFORMAT </w:instrText>
    </w:r>
    <w:r w:rsidR="00F179A1">
      <w:rPr>
        <w:color w:val="auto"/>
        <w:szCs w:val="16"/>
      </w:rPr>
      <w:fldChar w:fldCharType="separate"/>
    </w:r>
    <w:r w:rsidR="00CB0B3A">
      <w:rPr>
        <w:noProof/>
        <w:color w:val="auto"/>
        <w:szCs w:val="16"/>
      </w:rPr>
      <w:t>3</w:t>
    </w:r>
    <w:r w:rsidR="00F179A1">
      <w:rPr>
        <w:color w:val="auto"/>
        <w:szCs w:val="16"/>
      </w:rPr>
      <w:fldChar w:fldCharType="end"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  <w:r w:rsidR="002218BD">
      <w:rPr>
        <w:color w:val="auto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7DE68705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 w:rsidR="002F4C4E">
      <w:rPr>
        <w:color w:val="auto"/>
        <w:szCs w:val="16"/>
      </w:rPr>
      <w:t>GJM – Kategorie C – Návratové projekty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814A" w14:textId="77777777" w:rsidR="00660D1B" w:rsidRPr="00A510E1" w:rsidRDefault="00660D1B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5079F038" w14:textId="77777777" w:rsidR="00660D1B" w:rsidRDefault="00660D1B" w:rsidP="00E64D97">
      <w:pPr>
        <w:spacing w:after="0" w:line="240" w:lineRule="auto"/>
      </w:pPr>
      <w:r>
        <w:continuationSeparator/>
      </w:r>
    </w:p>
  </w:footnote>
  <w:footnote w:type="continuationNotice" w:id="1">
    <w:p w14:paraId="62B86708" w14:textId="77777777" w:rsidR="00660D1B" w:rsidRDefault="00660D1B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A85CF" w14:textId="77777777" w:rsidR="0085471D" w:rsidRDefault="00854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538828762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3"/>
  </w:num>
  <w:num w:numId="9">
    <w:abstractNumId w:val="10"/>
  </w:num>
  <w:num w:numId="10">
    <w:abstractNumId w:val="22"/>
  </w:num>
  <w:num w:numId="11">
    <w:abstractNumId w:val="19"/>
  </w:num>
  <w:num w:numId="12">
    <w:abstractNumId w:val="24"/>
  </w:num>
  <w:num w:numId="13">
    <w:abstractNumId w:val="4"/>
  </w:num>
  <w:num w:numId="14">
    <w:abstractNumId w:val="29"/>
  </w:num>
  <w:num w:numId="15">
    <w:abstractNumId w:val="32"/>
  </w:num>
  <w:num w:numId="16">
    <w:abstractNumId w:val="17"/>
  </w:num>
  <w:num w:numId="17">
    <w:abstractNumId w:val="6"/>
  </w:num>
  <w:num w:numId="18">
    <w:abstractNumId w:val="28"/>
  </w:num>
  <w:num w:numId="19">
    <w:abstractNumId w:val="1"/>
  </w:num>
  <w:num w:numId="20">
    <w:abstractNumId w:val="31"/>
  </w:num>
  <w:num w:numId="21">
    <w:abstractNumId w:val="27"/>
  </w:num>
  <w:num w:numId="22">
    <w:abstractNumId w:val="0"/>
  </w:num>
  <w:num w:numId="23">
    <w:abstractNumId w:val="16"/>
  </w:num>
  <w:num w:numId="24">
    <w:abstractNumId w:val="11"/>
  </w:num>
  <w:num w:numId="25">
    <w:abstractNumId w:val="26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0"/>
  </w:num>
  <w:num w:numId="31">
    <w:abstractNumId w:val="21"/>
  </w:num>
  <w:num w:numId="32">
    <w:abstractNumId w:val="18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40A5"/>
    <w:rsid w:val="00086F58"/>
    <w:rsid w:val="00087DE9"/>
    <w:rsid w:val="000902D6"/>
    <w:rsid w:val="0009058B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C6C6A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0D1C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059E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3150"/>
    <w:rsid w:val="00216825"/>
    <w:rsid w:val="00220D91"/>
    <w:rsid w:val="002218BD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4C4E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A3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2177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3675"/>
    <w:rsid w:val="0051695E"/>
    <w:rsid w:val="00526654"/>
    <w:rsid w:val="00526986"/>
    <w:rsid w:val="005269D4"/>
    <w:rsid w:val="00527261"/>
    <w:rsid w:val="00530180"/>
    <w:rsid w:val="00533060"/>
    <w:rsid w:val="005331F7"/>
    <w:rsid w:val="005371EE"/>
    <w:rsid w:val="00541224"/>
    <w:rsid w:val="005443F1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4B6F"/>
    <w:rsid w:val="0056685D"/>
    <w:rsid w:val="00567357"/>
    <w:rsid w:val="00567B60"/>
    <w:rsid w:val="0057109C"/>
    <w:rsid w:val="0057390A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4ECF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6738"/>
    <w:rsid w:val="00617C06"/>
    <w:rsid w:val="006224A4"/>
    <w:rsid w:val="00622D10"/>
    <w:rsid w:val="006237FE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0D1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86CC5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B682A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039"/>
    <w:rsid w:val="008526C9"/>
    <w:rsid w:val="008530CB"/>
    <w:rsid w:val="0085471D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B07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2A04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244E"/>
    <w:rsid w:val="009C35F3"/>
    <w:rsid w:val="009C69C5"/>
    <w:rsid w:val="009D315A"/>
    <w:rsid w:val="009D3C4D"/>
    <w:rsid w:val="009D5307"/>
    <w:rsid w:val="009D6DE7"/>
    <w:rsid w:val="009E0A62"/>
    <w:rsid w:val="009E3679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5E4C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258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2FDC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3E6E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3E05"/>
    <w:rsid w:val="00C86645"/>
    <w:rsid w:val="00C90C16"/>
    <w:rsid w:val="00C928F5"/>
    <w:rsid w:val="00C93D7B"/>
    <w:rsid w:val="00C949E8"/>
    <w:rsid w:val="00CA5912"/>
    <w:rsid w:val="00CB0B3A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179A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37D6B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E46D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039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4C740-2E10-42DA-99D1-D511C850B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openxmlformats.org/package/2006/metadata/core-properties"/>
    <ds:schemaRef ds:uri="http://purl.org/dc/terms/"/>
    <ds:schemaRef ds:uri="a9ed27b6-05d7-40ff-8656-35358ffc09b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ffa259a-7614-4689-8cfc-126ca709f57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715EA1-5AE9-4F78-8581-D1D01498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355</TotalTime>
  <Pages>3</Pages>
  <Words>228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27</cp:revision>
  <cp:lastPrinted>2016-08-30T06:48:00Z</cp:lastPrinted>
  <dcterms:created xsi:type="dcterms:W3CDTF">2025-02-20T13:03:00Z</dcterms:created>
  <dcterms:modified xsi:type="dcterms:W3CDTF">2025-03-20T12:10:00Z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